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B" w:rsidRDefault="005F548B" w:rsidP="005F548B">
      <w:pPr>
        <w:pStyle w:val="a4"/>
        <w:ind w:left="1429"/>
        <w:rPr>
          <w:sz w:val="28"/>
          <w:szCs w:val="28"/>
        </w:rPr>
      </w:pPr>
    </w:p>
    <w:p w:rsidR="005F548B" w:rsidRDefault="005F548B" w:rsidP="005F548B">
      <w:pPr>
        <w:pStyle w:val="a4"/>
        <w:ind w:left="1429"/>
        <w:rPr>
          <w:sz w:val="28"/>
          <w:szCs w:val="28"/>
        </w:rPr>
      </w:pPr>
    </w:p>
    <w:tbl>
      <w:tblPr>
        <w:tblStyle w:val="a3"/>
        <w:tblW w:w="9691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487"/>
        <w:gridCol w:w="567"/>
        <w:gridCol w:w="1619"/>
        <w:gridCol w:w="649"/>
      </w:tblGrid>
      <w:tr w:rsidR="005F548B" w:rsidRPr="009F3B23" w:rsidTr="00642937"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548B" w:rsidRPr="0053253E" w:rsidRDefault="005F548B" w:rsidP="00642937">
            <w:pPr>
              <w:jc w:val="center"/>
              <w:rPr>
                <w:sz w:val="28"/>
                <w:szCs w:val="28"/>
              </w:rPr>
            </w:pPr>
            <w:r w:rsidRPr="0053253E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5F548B" w:rsidRPr="0053253E" w:rsidRDefault="005F548B" w:rsidP="00642937">
            <w:pPr>
              <w:jc w:val="center"/>
              <w:rPr>
                <w:sz w:val="28"/>
                <w:szCs w:val="28"/>
              </w:rPr>
            </w:pPr>
            <w:r w:rsidRPr="0053253E">
              <w:rPr>
                <w:sz w:val="28"/>
                <w:szCs w:val="28"/>
              </w:rPr>
              <w:t xml:space="preserve">учреждение средняя общеобразовательная школа №12 </w:t>
            </w:r>
          </w:p>
          <w:p w:rsidR="005F548B" w:rsidRPr="0053253E" w:rsidRDefault="005F548B" w:rsidP="00642937">
            <w:pPr>
              <w:ind w:left="64"/>
              <w:jc w:val="center"/>
              <w:rPr>
                <w:sz w:val="28"/>
                <w:szCs w:val="28"/>
              </w:rPr>
            </w:pPr>
            <w:r w:rsidRPr="0053253E">
              <w:rPr>
                <w:sz w:val="28"/>
                <w:szCs w:val="28"/>
              </w:rPr>
              <w:t xml:space="preserve">с. Майкопского  муниципального образования </w:t>
            </w:r>
          </w:p>
          <w:p w:rsidR="005F548B" w:rsidRPr="0053253E" w:rsidRDefault="005F548B" w:rsidP="00642937">
            <w:pPr>
              <w:ind w:left="64"/>
              <w:jc w:val="center"/>
              <w:rPr>
                <w:sz w:val="28"/>
                <w:szCs w:val="28"/>
              </w:rPr>
            </w:pPr>
            <w:r w:rsidRPr="0053253E">
              <w:rPr>
                <w:sz w:val="28"/>
                <w:szCs w:val="28"/>
              </w:rPr>
              <w:t>Гулькевичский район</w:t>
            </w:r>
          </w:p>
          <w:p w:rsidR="005F548B" w:rsidRPr="0053253E" w:rsidRDefault="005F548B" w:rsidP="00642937">
            <w:pPr>
              <w:ind w:left="64"/>
              <w:jc w:val="center"/>
              <w:rPr>
                <w:sz w:val="28"/>
                <w:szCs w:val="28"/>
              </w:rPr>
            </w:pPr>
          </w:p>
          <w:p w:rsidR="005F548B" w:rsidRPr="009F3B23" w:rsidRDefault="005F548B" w:rsidP="00642937">
            <w:pPr>
              <w:jc w:val="center"/>
              <w:rPr>
                <w:b/>
                <w:sz w:val="28"/>
                <w:szCs w:val="28"/>
              </w:rPr>
            </w:pPr>
            <w:r w:rsidRPr="0053253E">
              <w:rPr>
                <w:b/>
                <w:sz w:val="28"/>
                <w:szCs w:val="28"/>
              </w:rPr>
              <w:t>ПРИКАЗ</w:t>
            </w:r>
          </w:p>
        </w:tc>
      </w:tr>
      <w:tr w:rsidR="005F548B" w:rsidTr="0064293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F548B" w:rsidRDefault="005F548B" w:rsidP="006429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16.01.2015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</w:p>
        </w:tc>
      </w:tr>
      <w:tr w:rsidR="005F548B" w:rsidTr="00642937"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548B" w:rsidRDefault="005F548B" w:rsidP="00642937">
            <w:pPr>
              <w:widowControl w:val="0"/>
              <w:jc w:val="center"/>
              <w:rPr>
                <w:sz w:val="28"/>
                <w:szCs w:val="28"/>
              </w:rPr>
            </w:pPr>
            <w:r w:rsidRPr="0053253E">
              <w:rPr>
                <w:sz w:val="28"/>
                <w:szCs w:val="28"/>
              </w:rPr>
              <w:t>с. Майкопское</w:t>
            </w:r>
          </w:p>
        </w:tc>
      </w:tr>
      <w:tr w:rsidR="005F548B" w:rsidRPr="00B923FB" w:rsidTr="00642937"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</w:p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</w:p>
          <w:p w:rsidR="005F548B" w:rsidRDefault="005F548B" w:rsidP="00642937">
            <w:pPr>
              <w:jc w:val="center"/>
              <w:rPr>
                <w:b/>
                <w:sz w:val="28"/>
                <w:szCs w:val="28"/>
              </w:rPr>
            </w:pPr>
            <w:r w:rsidRPr="008313A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проведении краевого месячника </w:t>
            </w:r>
            <w:proofErr w:type="gramStart"/>
            <w:r>
              <w:rPr>
                <w:b/>
                <w:sz w:val="28"/>
                <w:szCs w:val="28"/>
              </w:rPr>
              <w:t>оборонно-массовой</w:t>
            </w:r>
            <w:proofErr w:type="gramEnd"/>
            <w:r>
              <w:rPr>
                <w:b/>
                <w:sz w:val="28"/>
                <w:szCs w:val="28"/>
              </w:rPr>
              <w:t xml:space="preserve"> и</w:t>
            </w:r>
          </w:p>
          <w:p w:rsidR="005F548B" w:rsidRPr="004A7ABE" w:rsidRDefault="005F548B" w:rsidP="006429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военно-патриотической работы</w:t>
            </w:r>
          </w:p>
        </w:tc>
      </w:tr>
      <w:tr w:rsidR="005F548B" w:rsidTr="00642937"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</w:p>
          <w:p w:rsidR="005F548B" w:rsidRDefault="005F548B" w:rsidP="00642937">
            <w:pPr>
              <w:rPr>
                <w:sz w:val="28"/>
                <w:szCs w:val="28"/>
              </w:rPr>
            </w:pPr>
          </w:p>
        </w:tc>
      </w:tr>
    </w:tbl>
    <w:p w:rsidR="005F548B" w:rsidRPr="00CE45F3" w:rsidRDefault="005F548B" w:rsidP="005F548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Гулькевичский район от 16.01.205г. </w:t>
      </w:r>
      <w:r w:rsidRPr="00B81E31">
        <w:rPr>
          <w:sz w:val="28"/>
          <w:szCs w:val="28"/>
        </w:rPr>
        <w:t>№18</w:t>
      </w:r>
      <w:r>
        <w:rPr>
          <w:sz w:val="28"/>
          <w:szCs w:val="28"/>
        </w:rPr>
        <w:t xml:space="preserve">  «</w:t>
      </w:r>
      <w:r w:rsidRPr="00366790">
        <w:rPr>
          <w:sz w:val="28"/>
          <w:szCs w:val="28"/>
        </w:rPr>
        <w:t>О проведении краевого месячника оборонно-массовой и военно-патриотической работы</w:t>
      </w:r>
      <w:r>
        <w:rPr>
          <w:b/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</w:t>
      </w:r>
      <w:r w:rsidRPr="008313A7">
        <w:rPr>
          <w:sz w:val="28"/>
          <w:szCs w:val="28"/>
        </w:rPr>
        <w:t>:</w:t>
      </w:r>
    </w:p>
    <w:p w:rsidR="005F548B" w:rsidRDefault="005F548B" w:rsidP="005F548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4A2E">
        <w:rPr>
          <w:sz w:val="28"/>
          <w:szCs w:val="28"/>
        </w:rPr>
        <w:t xml:space="preserve">Утвердить план основных мероприятий по организации и проведению месячника оборонно-массовой и </w:t>
      </w:r>
      <w:proofErr w:type="spellStart"/>
      <w:r w:rsidRPr="009D4A2E">
        <w:rPr>
          <w:sz w:val="28"/>
          <w:szCs w:val="28"/>
        </w:rPr>
        <w:t>военно</w:t>
      </w:r>
      <w:proofErr w:type="spellEnd"/>
      <w:r w:rsidRPr="009D4A2E">
        <w:rPr>
          <w:sz w:val="28"/>
          <w:szCs w:val="28"/>
        </w:rPr>
        <w:t xml:space="preserve"> - патриотической работы под девизом «И помнит мир спасенный!» в МБОУ СОШ № 12 (приложение 1).</w:t>
      </w:r>
    </w:p>
    <w:p w:rsidR="005F548B" w:rsidRPr="009D4A2E" w:rsidRDefault="005F548B" w:rsidP="005F548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4A2E">
        <w:rPr>
          <w:sz w:val="28"/>
          <w:szCs w:val="28"/>
        </w:rPr>
        <w:t>Дробининой Елене Николаевне, зам.  директора по ВР, Климову Роману Тхай,  учителю  ОБЖ:</w:t>
      </w:r>
    </w:p>
    <w:p w:rsidR="005F548B" w:rsidRDefault="005F548B" w:rsidP="005F5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с 23 января по 26 февраля 2015 года  месячник  оборонно-массовой и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патриотической работы под девизом «И помнит мир спасенный!»  </w:t>
      </w:r>
    </w:p>
    <w:p w:rsidR="005F548B" w:rsidRDefault="005F548B" w:rsidP="005F5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привлечь к участию в мероприятиях месячника ветеранскую организацию с. Майкопского,  хуторское казачье общество.</w:t>
      </w:r>
    </w:p>
    <w:p w:rsidR="005F548B" w:rsidRPr="009D4A2E" w:rsidRDefault="005F548B" w:rsidP="005F548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4A2E">
        <w:rPr>
          <w:sz w:val="28"/>
          <w:szCs w:val="28"/>
        </w:rPr>
        <w:t>Дробининой Е.Н.,  зам. директора по ВР:</w:t>
      </w:r>
    </w:p>
    <w:p w:rsidR="005F548B" w:rsidRDefault="005F548B" w:rsidP="005F548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предоставить еженедельные отчеты</w:t>
      </w:r>
      <w:proofErr w:type="gramEnd"/>
      <w:r>
        <w:rPr>
          <w:sz w:val="28"/>
          <w:szCs w:val="28"/>
        </w:rPr>
        <w:t xml:space="preserve"> о проведении мероприятий месячника оборонно-массовой и военно-патриотической работы  30.01.2015г., 06.02.2015г., 13.02.2015 г., 12.02.2015 г.</w:t>
      </w:r>
    </w:p>
    <w:p w:rsidR="005F548B" w:rsidRDefault="005F548B" w:rsidP="005F548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предоставить итоговый отчет</w:t>
      </w:r>
      <w:proofErr w:type="gramEnd"/>
      <w:r>
        <w:rPr>
          <w:sz w:val="28"/>
          <w:szCs w:val="28"/>
        </w:rPr>
        <w:t xml:space="preserve"> о проведенных мероприятиях месячника 26 февраля 2015 г.</w:t>
      </w:r>
    </w:p>
    <w:p w:rsidR="005F548B" w:rsidRDefault="005F548B" w:rsidP="005F5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Климову Р.Т. отражать на школьном сайте информацию о проведенных мероприятиях месячника.</w:t>
      </w:r>
    </w:p>
    <w:p w:rsidR="005F548B" w:rsidRDefault="005F548B" w:rsidP="005F5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1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313A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313A7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831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8313A7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оставляю за собой</w:t>
      </w:r>
      <w:r w:rsidRPr="008313A7">
        <w:rPr>
          <w:sz w:val="28"/>
          <w:szCs w:val="28"/>
        </w:rPr>
        <w:t>.</w:t>
      </w:r>
    </w:p>
    <w:p w:rsidR="005F548B" w:rsidRPr="008313A7" w:rsidRDefault="005F548B" w:rsidP="005F5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Приказ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5F548B" w:rsidRPr="008313A7" w:rsidRDefault="005F548B" w:rsidP="005F548B">
      <w:pPr>
        <w:jc w:val="both"/>
        <w:rPr>
          <w:sz w:val="28"/>
          <w:szCs w:val="28"/>
        </w:rPr>
      </w:pPr>
    </w:p>
    <w:p w:rsidR="005F548B" w:rsidRPr="006422DC" w:rsidRDefault="005F548B" w:rsidP="005F548B">
      <w:pPr>
        <w:pStyle w:val="a4"/>
        <w:ind w:left="1287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F548B" w:rsidRPr="004652EF" w:rsidTr="00642937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5F548B" w:rsidRPr="004652EF" w:rsidRDefault="005F548B" w:rsidP="00642937">
            <w:pPr>
              <w:rPr>
                <w:sz w:val="28"/>
                <w:szCs w:val="28"/>
              </w:rPr>
            </w:pPr>
            <w:r w:rsidRPr="004652EF">
              <w:rPr>
                <w:sz w:val="28"/>
                <w:szCs w:val="28"/>
              </w:rPr>
              <w:t>Директор МБОУ СОШ № 12                                                     В.Л. Костюченко</w:t>
            </w:r>
          </w:p>
          <w:p w:rsidR="005F548B" w:rsidRPr="004652EF" w:rsidRDefault="005F548B" w:rsidP="0064293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F548B" w:rsidRPr="004652EF" w:rsidTr="00642937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5F548B" w:rsidRPr="004652EF" w:rsidRDefault="005F548B" w:rsidP="00642937">
            <w:pPr>
              <w:rPr>
                <w:sz w:val="28"/>
                <w:szCs w:val="28"/>
              </w:rPr>
            </w:pPr>
            <w:r w:rsidRPr="004652EF">
              <w:rPr>
                <w:sz w:val="28"/>
                <w:szCs w:val="28"/>
              </w:rPr>
              <w:lastRenderedPageBreak/>
              <w:t xml:space="preserve">Проект подготовлен и внесен:                                                   </w:t>
            </w:r>
          </w:p>
          <w:p w:rsidR="005F548B" w:rsidRDefault="005F548B" w:rsidP="00642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5F548B" w:rsidRPr="004652EF" w:rsidRDefault="005F548B" w:rsidP="0064293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воспитательной работе                                                          Е.Н. Дробинина</w:t>
            </w:r>
          </w:p>
        </w:tc>
      </w:tr>
    </w:tbl>
    <w:p w:rsidR="005F548B" w:rsidRDefault="005F548B" w:rsidP="005F548B">
      <w:pPr>
        <w:rPr>
          <w:sz w:val="28"/>
          <w:szCs w:val="28"/>
        </w:rPr>
      </w:pPr>
    </w:p>
    <w:p w:rsidR="005F548B" w:rsidRDefault="005F548B" w:rsidP="005F548B">
      <w:pPr>
        <w:spacing w:line="360" w:lineRule="auto"/>
      </w:pPr>
    </w:p>
    <w:p w:rsidR="005F548B" w:rsidRPr="004324ED" w:rsidRDefault="005F548B" w:rsidP="005F548B">
      <w:pPr>
        <w:rPr>
          <w:sz w:val="28"/>
          <w:szCs w:val="28"/>
        </w:rPr>
      </w:pPr>
    </w:p>
    <w:tbl>
      <w:tblPr>
        <w:tblW w:w="0" w:type="auto"/>
        <w:jc w:val="right"/>
        <w:tblInd w:w="-2439" w:type="dxa"/>
        <w:tblLook w:val="04A0" w:firstRow="1" w:lastRow="0" w:firstColumn="1" w:lastColumn="0" w:noHBand="0" w:noVBand="1"/>
      </w:tblPr>
      <w:tblGrid>
        <w:gridCol w:w="4714"/>
      </w:tblGrid>
      <w:tr w:rsidR="005F548B" w:rsidRPr="00644DF3" w:rsidTr="00642937">
        <w:trPr>
          <w:jc w:val="right"/>
        </w:trPr>
        <w:tc>
          <w:tcPr>
            <w:tcW w:w="4714" w:type="dxa"/>
            <w:shd w:val="clear" w:color="auto" w:fill="auto"/>
          </w:tcPr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44DF3">
              <w:rPr>
                <w:sz w:val="28"/>
                <w:szCs w:val="28"/>
              </w:rPr>
              <w:t>ПРИЛОЖЕНИЕ № 1</w:t>
            </w:r>
          </w:p>
          <w:p w:rsidR="005F548B" w:rsidRPr="00644DF3" w:rsidRDefault="005F548B" w:rsidP="00642937">
            <w:pPr>
              <w:jc w:val="center"/>
              <w:rPr>
                <w:sz w:val="28"/>
                <w:szCs w:val="28"/>
              </w:rPr>
            </w:pPr>
          </w:p>
          <w:p w:rsidR="005F548B" w:rsidRPr="00644DF3" w:rsidRDefault="005F548B" w:rsidP="00642937">
            <w:pPr>
              <w:jc w:val="center"/>
              <w:rPr>
                <w:sz w:val="28"/>
                <w:szCs w:val="28"/>
              </w:rPr>
            </w:pPr>
            <w:r w:rsidRPr="00644DF3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  <w:r w:rsidRPr="00644DF3">
              <w:rPr>
                <w:sz w:val="28"/>
                <w:szCs w:val="28"/>
              </w:rPr>
              <w:t xml:space="preserve">приказом МБОУ СОШ № 12 </w:t>
            </w:r>
          </w:p>
          <w:p w:rsidR="005F548B" w:rsidRDefault="005F548B" w:rsidP="00642937">
            <w:pPr>
              <w:jc w:val="center"/>
              <w:rPr>
                <w:sz w:val="28"/>
                <w:szCs w:val="28"/>
              </w:rPr>
            </w:pPr>
            <w:r w:rsidRPr="00644DF3">
              <w:rPr>
                <w:sz w:val="28"/>
                <w:szCs w:val="28"/>
              </w:rPr>
              <w:t xml:space="preserve"> с. Майкопского МО </w:t>
            </w:r>
          </w:p>
          <w:p w:rsidR="005F548B" w:rsidRPr="00644DF3" w:rsidRDefault="005F548B" w:rsidP="00642937">
            <w:pPr>
              <w:jc w:val="center"/>
              <w:rPr>
                <w:sz w:val="28"/>
                <w:szCs w:val="28"/>
              </w:rPr>
            </w:pPr>
            <w:r w:rsidRPr="00644DF3">
              <w:rPr>
                <w:sz w:val="28"/>
                <w:szCs w:val="28"/>
              </w:rPr>
              <w:t>Гулькевичский район</w:t>
            </w:r>
          </w:p>
          <w:p w:rsidR="005F548B" w:rsidRPr="00644DF3" w:rsidRDefault="005F548B" w:rsidP="00642937">
            <w:pPr>
              <w:jc w:val="right"/>
              <w:rPr>
                <w:sz w:val="28"/>
                <w:szCs w:val="28"/>
              </w:rPr>
            </w:pPr>
            <w:r w:rsidRPr="00644DF3">
              <w:rPr>
                <w:sz w:val="28"/>
                <w:szCs w:val="28"/>
              </w:rPr>
              <w:t>от «__</w:t>
            </w:r>
            <w:r>
              <w:rPr>
                <w:sz w:val="28"/>
                <w:szCs w:val="28"/>
              </w:rPr>
              <w:t>_</w:t>
            </w:r>
            <w:r w:rsidRPr="00644D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___________20 ___</w:t>
            </w:r>
            <w:r w:rsidRPr="00644DF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№ ___</w:t>
            </w:r>
          </w:p>
        </w:tc>
      </w:tr>
    </w:tbl>
    <w:p w:rsidR="005F548B" w:rsidRPr="009D4A2E" w:rsidRDefault="005F548B" w:rsidP="005F548B">
      <w:pPr>
        <w:rPr>
          <w:sz w:val="28"/>
          <w:szCs w:val="28"/>
        </w:rPr>
      </w:pPr>
    </w:p>
    <w:p w:rsidR="005F548B" w:rsidRPr="009D4A2E" w:rsidRDefault="005F548B" w:rsidP="005F548B">
      <w:pPr>
        <w:jc w:val="center"/>
        <w:rPr>
          <w:b/>
          <w:sz w:val="28"/>
          <w:szCs w:val="28"/>
        </w:rPr>
      </w:pPr>
      <w:r w:rsidRPr="009D4A2E">
        <w:rPr>
          <w:b/>
          <w:sz w:val="28"/>
          <w:szCs w:val="28"/>
        </w:rPr>
        <w:t>План</w:t>
      </w:r>
    </w:p>
    <w:p w:rsidR="005F548B" w:rsidRPr="009D4A2E" w:rsidRDefault="005F548B" w:rsidP="005F548B">
      <w:pPr>
        <w:jc w:val="center"/>
        <w:rPr>
          <w:b/>
          <w:sz w:val="28"/>
          <w:szCs w:val="28"/>
        </w:rPr>
      </w:pPr>
      <w:r w:rsidRPr="009D4A2E">
        <w:rPr>
          <w:b/>
          <w:sz w:val="28"/>
          <w:szCs w:val="28"/>
        </w:rPr>
        <w:t xml:space="preserve">проведения месячника оборонно-массовой и военно-патриотической работы МБОУ СОШ №12  с. Майкопского в 2015 году </w:t>
      </w:r>
    </w:p>
    <w:p w:rsidR="005F548B" w:rsidRPr="009D4A2E" w:rsidRDefault="005F548B" w:rsidP="005F548B">
      <w:pPr>
        <w:jc w:val="center"/>
        <w:rPr>
          <w:b/>
          <w:sz w:val="28"/>
          <w:szCs w:val="28"/>
        </w:rPr>
      </w:pPr>
      <w:r w:rsidRPr="009D4A2E">
        <w:rPr>
          <w:b/>
          <w:sz w:val="28"/>
          <w:szCs w:val="28"/>
        </w:rPr>
        <w:t xml:space="preserve"> под девизом «И помнит мир спасенный!», </w:t>
      </w:r>
    </w:p>
    <w:p w:rsidR="005F548B" w:rsidRPr="009D4A2E" w:rsidRDefault="005F548B" w:rsidP="005F548B">
      <w:pPr>
        <w:jc w:val="center"/>
        <w:rPr>
          <w:b/>
          <w:sz w:val="28"/>
          <w:szCs w:val="28"/>
        </w:rPr>
      </w:pPr>
      <w:proofErr w:type="gramStart"/>
      <w:r w:rsidRPr="009D4A2E">
        <w:rPr>
          <w:b/>
          <w:sz w:val="28"/>
          <w:szCs w:val="28"/>
        </w:rPr>
        <w:t>посвященного</w:t>
      </w:r>
      <w:proofErr w:type="gramEnd"/>
      <w:r w:rsidRPr="009D4A2E">
        <w:rPr>
          <w:b/>
          <w:sz w:val="28"/>
          <w:szCs w:val="28"/>
        </w:rPr>
        <w:t xml:space="preserve"> 70-летию Победы в Великой Отечественной войне    </w:t>
      </w:r>
      <w:r>
        <w:rPr>
          <w:b/>
          <w:sz w:val="28"/>
          <w:szCs w:val="28"/>
        </w:rPr>
        <w:t xml:space="preserve">                  </w:t>
      </w:r>
      <w:r w:rsidRPr="009D4A2E">
        <w:rPr>
          <w:b/>
          <w:sz w:val="28"/>
          <w:szCs w:val="28"/>
        </w:rPr>
        <w:t>1941-1945 годов</w:t>
      </w:r>
    </w:p>
    <w:p w:rsidR="005F548B" w:rsidRPr="009D4A2E" w:rsidRDefault="005F548B" w:rsidP="005F548B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1701"/>
        <w:gridCol w:w="1560"/>
        <w:gridCol w:w="141"/>
        <w:gridCol w:w="2410"/>
      </w:tblGrid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  <w:rPr>
                <w:b/>
              </w:rPr>
            </w:pPr>
            <w:r w:rsidRPr="00FF2E9A">
              <w:rPr>
                <w:b/>
              </w:rPr>
              <w:t xml:space="preserve">№ </w:t>
            </w:r>
            <w:proofErr w:type="gramStart"/>
            <w:r w:rsidRPr="00FF2E9A">
              <w:rPr>
                <w:b/>
              </w:rPr>
              <w:t>п</w:t>
            </w:r>
            <w:proofErr w:type="gramEnd"/>
            <w:r w:rsidRPr="00FF2E9A">
              <w:rPr>
                <w:b/>
              </w:rPr>
              <w:t>/п</w:t>
            </w:r>
          </w:p>
        </w:tc>
        <w:tc>
          <w:tcPr>
            <w:tcW w:w="2693" w:type="dxa"/>
          </w:tcPr>
          <w:p w:rsidR="005F548B" w:rsidRPr="00FF2E9A" w:rsidRDefault="005F548B" w:rsidP="00642937">
            <w:pPr>
              <w:jc w:val="center"/>
              <w:rPr>
                <w:b/>
              </w:rPr>
            </w:pPr>
            <w:r w:rsidRPr="00FF2E9A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  <w:rPr>
                <w:b/>
              </w:rPr>
            </w:pPr>
            <w:r w:rsidRPr="00FF2E9A">
              <w:rPr>
                <w:b/>
              </w:rPr>
              <w:t>Дата проведения</w:t>
            </w:r>
          </w:p>
        </w:tc>
        <w:tc>
          <w:tcPr>
            <w:tcW w:w="1701" w:type="dxa"/>
          </w:tcPr>
          <w:p w:rsidR="005F548B" w:rsidRPr="00FF2E9A" w:rsidRDefault="005F548B" w:rsidP="00642937">
            <w:pPr>
              <w:jc w:val="center"/>
              <w:rPr>
                <w:b/>
              </w:rPr>
            </w:pPr>
            <w:r w:rsidRPr="00FF2E9A">
              <w:rPr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5F548B" w:rsidRPr="00FF2E9A" w:rsidRDefault="005F548B" w:rsidP="00642937">
            <w:pPr>
              <w:jc w:val="center"/>
              <w:rPr>
                <w:b/>
              </w:rPr>
            </w:pPr>
            <w:proofErr w:type="gramStart"/>
            <w:r w:rsidRPr="00FF2E9A">
              <w:rPr>
                <w:b/>
              </w:rPr>
              <w:t>Ответствен</w:t>
            </w:r>
            <w:r>
              <w:rPr>
                <w:b/>
              </w:rPr>
              <w:t>-</w:t>
            </w:r>
            <w:proofErr w:type="spellStart"/>
            <w:r w:rsidRPr="00FF2E9A">
              <w:rPr>
                <w:b/>
              </w:rPr>
              <w:t>ные</w:t>
            </w:r>
            <w:proofErr w:type="spellEnd"/>
            <w:proofErr w:type="gramEnd"/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pPr>
              <w:jc w:val="center"/>
              <w:rPr>
                <w:b/>
              </w:rPr>
            </w:pPr>
            <w:r w:rsidRPr="00FF2E9A">
              <w:rPr>
                <w:b/>
              </w:rPr>
              <w:t>Взаимодействие учреждений</w:t>
            </w:r>
          </w:p>
        </w:tc>
      </w:tr>
      <w:tr w:rsidR="005F548B" w:rsidTr="00642937">
        <w:tc>
          <w:tcPr>
            <w:tcW w:w="10774" w:type="dxa"/>
            <w:gridSpan w:val="7"/>
          </w:tcPr>
          <w:p w:rsidR="005F548B" w:rsidRPr="00290154" w:rsidRDefault="005F548B" w:rsidP="005F548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90154">
              <w:rPr>
                <w:b/>
                <w:i/>
              </w:rPr>
              <w:t>Тематические мероприятия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1.1.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Участие в торжественном мероприятии, посвященном открытию месячника оборонно-массовой и военно-патриотической работы (далее – Месячник).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23.01.2015г.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СК «Звездный»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МО ДОСААФ России, отдел по взаимодействию с правоохранительными органами, ОВК 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району, Совет ветеранов, отдел казачества, СМИ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1.2.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Проведение торжественных линеек в образовательных организациях, посвященных открытию Месячника.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23.01.2015г.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Актовый зал  школы</w:t>
            </w:r>
          </w:p>
        </w:tc>
        <w:tc>
          <w:tcPr>
            <w:tcW w:w="1701" w:type="dxa"/>
            <w:gridSpan w:val="2"/>
          </w:tcPr>
          <w:p w:rsidR="005F548B" w:rsidRDefault="005F548B" w:rsidP="00642937">
            <w:r>
              <w:t>Климов Р.Т.</w:t>
            </w:r>
          </w:p>
          <w:p w:rsidR="005F548B" w:rsidRPr="00FF2E9A" w:rsidRDefault="005F548B" w:rsidP="00642937">
            <w:r>
              <w:t>Калугина О.В.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 Совет ветеранов, </w:t>
            </w:r>
            <w:r>
              <w:t>ХКО «Майкопский»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1.3.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 xml:space="preserve">Единый  урок  мужества в образовательных организациях  по теме: «Освобождение малой родины», </w:t>
            </w:r>
            <w:proofErr w:type="gramStart"/>
            <w:r w:rsidRPr="00FF2E9A">
              <w:t>посвященный</w:t>
            </w:r>
            <w:proofErr w:type="gramEnd"/>
            <w:r w:rsidRPr="00FF2E9A">
              <w:t xml:space="preserve"> освобождению Гулькевичского района от немецко-</w:t>
            </w:r>
            <w:r w:rsidRPr="00FF2E9A">
              <w:lastRenderedPageBreak/>
              <w:t>фашистских захватчиков.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lastRenderedPageBreak/>
              <w:t>27.01.2015г.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Классные кабинеты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Классные  руководители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 Совет ветеранов, </w:t>
            </w:r>
            <w:r>
              <w:t>ХКО «Майкопский»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lastRenderedPageBreak/>
              <w:t>1.4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Проведение лекций и бесед, патриотических уроков  мужества, посвященных знаменательным датам воинской Славы России,  «Герои Советского Союза – наши земляки», «Великие полководцы России»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701" w:type="dxa"/>
            <w:gridSpan w:val="2"/>
          </w:tcPr>
          <w:p w:rsidR="005F548B" w:rsidRDefault="005F548B" w:rsidP="00642937">
            <w:r>
              <w:t>Классные  руководители</w:t>
            </w:r>
          </w:p>
          <w:p w:rsidR="005F548B" w:rsidRPr="00FF2E9A" w:rsidRDefault="005F548B" w:rsidP="00642937">
            <w:r>
              <w:t>Климов Р.Т.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Совет ветеранов, </w:t>
            </w:r>
            <w:r>
              <w:t>ХКО «Майкопский»,  СДК «Майкопский»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1.5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«Есть память, которой не будет конца» - фестиваль военно-патриотических фильмов для учащихся образовательных организаций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Актовый зал школы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 w:rsidRPr="00FF2E9A">
              <w:t>Зам.</w:t>
            </w:r>
            <w:r>
              <w:t xml:space="preserve"> </w:t>
            </w:r>
            <w:r w:rsidRPr="00FF2E9A">
              <w:t>директора по ВР, классные руководители</w:t>
            </w:r>
          </w:p>
        </w:tc>
        <w:tc>
          <w:tcPr>
            <w:tcW w:w="2410" w:type="dxa"/>
          </w:tcPr>
          <w:p w:rsidR="005F548B" w:rsidRPr="00FF2E9A" w:rsidRDefault="005F548B" w:rsidP="00642937">
            <w:r>
              <w:t>СДК «Майкопский», досуговый центр «Зодиак»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1.6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Участие в интеллектуальной игре «</w:t>
            </w:r>
            <w:proofErr w:type="spellStart"/>
            <w:r w:rsidRPr="00FF2E9A">
              <w:t>Что</w:t>
            </w:r>
            <w:proofErr w:type="gramStart"/>
            <w:r w:rsidRPr="00FF2E9A">
              <w:t>?Г</w:t>
            </w:r>
            <w:proofErr w:type="gramEnd"/>
            <w:r w:rsidRPr="00FF2E9A">
              <w:t>де?Когда</w:t>
            </w:r>
            <w:proofErr w:type="spellEnd"/>
            <w:r w:rsidRPr="00FF2E9A">
              <w:t>?», посвященной 70-летию Победы в Великой Отечественной войне.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По плану администрации МО Гулькевичский район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 xml:space="preserve">По плану </w:t>
            </w:r>
            <w:proofErr w:type="spellStart"/>
            <w:proofErr w:type="gramStart"/>
            <w:r w:rsidRPr="00FF2E9A">
              <w:t>администра</w:t>
            </w:r>
            <w:r>
              <w:t>-</w:t>
            </w:r>
            <w:r w:rsidRPr="00FF2E9A">
              <w:t>ции</w:t>
            </w:r>
            <w:proofErr w:type="spellEnd"/>
            <w:proofErr w:type="gramEnd"/>
            <w:r w:rsidRPr="00FF2E9A">
              <w:t xml:space="preserve"> МО Гульке</w:t>
            </w:r>
            <w:r>
              <w:t>-</w:t>
            </w:r>
            <w:proofErr w:type="spellStart"/>
            <w:r w:rsidRPr="00FF2E9A">
              <w:t>вичский</w:t>
            </w:r>
            <w:proofErr w:type="spellEnd"/>
            <w:r w:rsidRPr="00FF2E9A">
              <w:t xml:space="preserve"> район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 w:rsidRPr="00FF2E9A">
              <w:t>Зам.</w:t>
            </w:r>
            <w:r>
              <w:t xml:space="preserve"> </w:t>
            </w:r>
            <w:r w:rsidRPr="00FF2E9A">
              <w:t>директора по ВР</w:t>
            </w:r>
          </w:p>
        </w:tc>
        <w:tc>
          <w:tcPr>
            <w:tcW w:w="2410" w:type="dxa"/>
          </w:tcPr>
          <w:p w:rsidR="005F548B" w:rsidRPr="00FF2E9A" w:rsidRDefault="005F548B" w:rsidP="00642937">
            <w:r>
              <w:t>Совет старшеклассников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1.7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Проведение акции «Мемориал» по благоустройству памятников, мемориалов и захоронений воинов, погибших в годы Великой Отечественной войны.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Территории памятников, мемориалов и захоронений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 w:rsidRPr="00FF2E9A">
              <w:t>Зам.</w:t>
            </w:r>
            <w:r>
              <w:t xml:space="preserve"> </w:t>
            </w:r>
            <w:r w:rsidRPr="00FF2E9A">
              <w:t>директора по ВР</w:t>
            </w:r>
            <w:r>
              <w:t>,  Климов Р.Т.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Отдел по делам молодежи 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1.8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Участие во Всероссийской акции «Вспомним всех поименно» в рамках акции «Бессмертный полк»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701" w:type="dxa"/>
            <w:gridSpan w:val="2"/>
          </w:tcPr>
          <w:p w:rsidR="005F548B" w:rsidRDefault="005F548B" w:rsidP="00642937">
            <w:r>
              <w:t>Климов Р.Т.</w:t>
            </w:r>
          </w:p>
          <w:p w:rsidR="005F548B" w:rsidRPr="00FF2E9A" w:rsidRDefault="005F548B" w:rsidP="00642937">
            <w:r>
              <w:t>Калугина О.В.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ОВККК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1.9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Оказание социальной и бытовой помощи ветераном Великой Отечественной войны в рамках акции «Согреем сердца ветеранов».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По месту жительства ветеранов</w:t>
            </w:r>
          </w:p>
        </w:tc>
        <w:tc>
          <w:tcPr>
            <w:tcW w:w="1701" w:type="dxa"/>
            <w:gridSpan w:val="2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>Климов Р.Т., совет старшеклассников</w:t>
            </w:r>
          </w:p>
        </w:tc>
        <w:tc>
          <w:tcPr>
            <w:tcW w:w="2410" w:type="dxa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>Климов Р.Т., совет старшеклассников</w:t>
            </w:r>
            <w:r w:rsidRPr="00FF2E9A">
              <w:t xml:space="preserve"> 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1.10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Участие в митинге, посвященном выводу войск из Афганистана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15.02.2015г.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 xml:space="preserve">По плану </w:t>
            </w:r>
            <w:proofErr w:type="spellStart"/>
            <w:proofErr w:type="gramStart"/>
            <w:r w:rsidRPr="00FF2E9A">
              <w:t>администра</w:t>
            </w:r>
            <w:r>
              <w:t>-</w:t>
            </w:r>
            <w:r w:rsidRPr="00FF2E9A">
              <w:t>ции</w:t>
            </w:r>
            <w:proofErr w:type="spellEnd"/>
            <w:proofErr w:type="gramEnd"/>
            <w:r w:rsidRPr="00FF2E9A">
              <w:t xml:space="preserve"> МО Гульке</w:t>
            </w:r>
            <w:r>
              <w:t>-</w:t>
            </w:r>
            <w:proofErr w:type="spellStart"/>
            <w:r w:rsidRPr="00FF2E9A">
              <w:t>вичский</w:t>
            </w:r>
            <w:proofErr w:type="spellEnd"/>
            <w:r w:rsidRPr="00FF2E9A">
              <w:t xml:space="preserve"> </w:t>
            </w:r>
            <w:r w:rsidRPr="00FF2E9A">
              <w:lastRenderedPageBreak/>
              <w:t>район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lastRenderedPageBreak/>
              <w:t>Климов Р.Т.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МО ДОСААФ России, отдел по взаимодействию с правоохранительными органами, ОВК КК </w:t>
            </w:r>
            <w:r w:rsidRPr="00FF2E9A">
              <w:lastRenderedPageBreak/>
              <w:t xml:space="preserve">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району, Совет ветеранов, отдел казачества, СМИ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lastRenderedPageBreak/>
              <w:t>1.11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Организация экскурсий в музеи боевой и трудовой Славы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Музеи школ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 w:rsidRPr="00FF2E9A">
              <w:t>Зам.</w:t>
            </w:r>
            <w:r>
              <w:t xml:space="preserve"> </w:t>
            </w:r>
            <w:r w:rsidRPr="00FF2E9A">
              <w:t>директора по ВР</w:t>
            </w:r>
          </w:p>
        </w:tc>
        <w:tc>
          <w:tcPr>
            <w:tcW w:w="2410" w:type="dxa"/>
          </w:tcPr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1.12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Муниципальный этап краевого фестиваля героико-патриотической песни «Пою мое Отечество»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18.02.2015г.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 xml:space="preserve">По плану </w:t>
            </w:r>
            <w:proofErr w:type="spellStart"/>
            <w:proofErr w:type="gramStart"/>
            <w:r w:rsidRPr="00FF2E9A">
              <w:t>администра</w:t>
            </w:r>
            <w:r>
              <w:t>-</w:t>
            </w:r>
            <w:r w:rsidRPr="00FF2E9A">
              <w:t>ции</w:t>
            </w:r>
            <w:proofErr w:type="spellEnd"/>
            <w:proofErr w:type="gramEnd"/>
            <w:r w:rsidRPr="00FF2E9A">
              <w:t xml:space="preserve"> МО Гулькевичский район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Калугина О.В.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>Отдел культуры, Совет ветеранов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1.13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Проведение акции «Красная гвоздика» (поздравление ветеранов)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20.02. - 23.02.2015г.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 xml:space="preserve">с. </w:t>
            </w:r>
            <w:proofErr w:type="spellStart"/>
            <w:r>
              <w:t>Майкопское,х</w:t>
            </w:r>
            <w:proofErr w:type="gramStart"/>
            <w:r>
              <w:t>.Л</w:t>
            </w:r>
            <w:proofErr w:type="gramEnd"/>
            <w:r>
              <w:t>ебяжий</w:t>
            </w:r>
            <w:proofErr w:type="spellEnd"/>
          </w:p>
        </w:tc>
        <w:tc>
          <w:tcPr>
            <w:tcW w:w="1701" w:type="dxa"/>
            <w:gridSpan w:val="2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>Климов Р.Т., совет старшеклассников</w:t>
            </w:r>
          </w:p>
        </w:tc>
        <w:tc>
          <w:tcPr>
            <w:tcW w:w="2410" w:type="dxa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>Климов Р.Т., совет старшеклассников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1.14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«Память о войне нам книга оставляет» - библиотечный районный литературно-патриотический марафон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26-30 января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 xml:space="preserve">Библиотека школы 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Питькова И.О., школьный библиотекарь</w:t>
            </w:r>
          </w:p>
        </w:tc>
        <w:tc>
          <w:tcPr>
            <w:tcW w:w="2410" w:type="dxa"/>
          </w:tcPr>
          <w:p w:rsidR="005F548B" w:rsidRDefault="005F548B" w:rsidP="00642937"/>
          <w:p w:rsidR="005F548B" w:rsidRPr="00FF2E9A" w:rsidRDefault="005F548B" w:rsidP="00642937">
            <w:r>
              <w:t>Сельская библиотека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1.15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«Нам службу во имя России бессменно и вечно нести» - декада воинской славы  ко Дню памяти о россиянах, исполняющих служебный долг за пределами Отечества и Дню защитника Отечества.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19-23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701" w:type="dxa"/>
            <w:gridSpan w:val="2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 xml:space="preserve">Климов Р.Т., </w:t>
            </w:r>
            <w:proofErr w:type="gramStart"/>
            <w:r w:rsidRPr="00FF2E9A">
              <w:t>классные</w:t>
            </w:r>
            <w:proofErr w:type="gramEnd"/>
            <w:r w:rsidRPr="00FF2E9A">
              <w:t xml:space="preserve"> руководи</w:t>
            </w:r>
            <w:r>
              <w:t>-</w:t>
            </w:r>
            <w:proofErr w:type="spellStart"/>
            <w:r w:rsidRPr="00FF2E9A">
              <w:t>тели</w:t>
            </w:r>
            <w:proofErr w:type="spellEnd"/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Совет </w:t>
            </w:r>
            <w:r>
              <w:t xml:space="preserve">ветеранов,  казачье общество, 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1.16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Вахта Памяти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23.01. 2015г.</w:t>
            </w:r>
          </w:p>
          <w:p w:rsidR="005F548B" w:rsidRPr="00FF2E9A" w:rsidRDefault="005F548B" w:rsidP="00642937">
            <w:pPr>
              <w:jc w:val="center"/>
            </w:pPr>
            <w:r w:rsidRPr="00FF2E9A">
              <w:t>23.02.2015г.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Территории памятников, мемориалов и захоронений</w:t>
            </w:r>
          </w:p>
        </w:tc>
        <w:tc>
          <w:tcPr>
            <w:tcW w:w="1701" w:type="dxa"/>
            <w:gridSpan w:val="2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 xml:space="preserve">Климов Р.Т., </w:t>
            </w:r>
            <w:proofErr w:type="gramStart"/>
            <w:r w:rsidRPr="00FF2E9A">
              <w:t>классные</w:t>
            </w:r>
            <w:proofErr w:type="gramEnd"/>
            <w:r w:rsidRPr="00FF2E9A">
              <w:t xml:space="preserve"> руководи</w:t>
            </w:r>
            <w:r>
              <w:t>-</w:t>
            </w:r>
            <w:proofErr w:type="spellStart"/>
            <w:r w:rsidRPr="00FF2E9A">
              <w:t>тели</w:t>
            </w:r>
            <w:proofErr w:type="spellEnd"/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ОВК 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1.17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 xml:space="preserve">Работа </w:t>
            </w:r>
            <w:proofErr w:type="gramStart"/>
            <w:r w:rsidRPr="00FF2E9A">
              <w:t>фото-выставок</w:t>
            </w:r>
            <w:proofErr w:type="gramEnd"/>
            <w:r w:rsidRPr="00FF2E9A">
              <w:t>:</w:t>
            </w:r>
          </w:p>
          <w:p w:rsidR="005F548B" w:rsidRPr="00FF2E9A" w:rsidRDefault="005F548B" w:rsidP="00642937">
            <w:r w:rsidRPr="00FF2E9A">
              <w:t>- «Нашей армии Герои»;</w:t>
            </w:r>
          </w:p>
          <w:p w:rsidR="005F548B" w:rsidRDefault="005F548B" w:rsidP="00642937"/>
          <w:p w:rsidR="005F548B" w:rsidRPr="00FF2E9A" w:rsidRDefault="005F548B" w:rsidP="00642937"/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Школа, музей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Питькова И.О., Полтанова В.Н.</w:t>
            </w:r>
          </w:p>
        </w:tc>
        <w:tc>
          <w:tcPr>
            <w:tcW w:w="2410" w:type="dxa"/>
          </w:tcPr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1.18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>
              <w:t>Конкурс «Служить Отчизне готов!»»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>
              <w:t>22</w:t>
            </w:r>
            <w:r w:rsidRPr="00FF2E9A">
              <w:t>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Актовый зал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Климов Р.Т., Калугина О.В.</w:t>
            </w:r>
          </w:p>
        </w:tc>
        <w:tc>
          <w:tcPr>
            <w:tcW w:w="2410" w:type="dxa"/>
          </w:tcPr>
          <w:p w:rsidR="005F548B" w:rsidRPr="00FF2E9A" w:rsidRDefault="005F548B" w:rsidP="00642937">
            <w:r>
              <w:t>ХКО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1.19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 xml:space="preserve">Освещение мероприятий Месячника </w:t>
            </w:r>
            <w:proofErr w:type="gramStart"/>
            <w:r w:rsidRPr="00FF2E9A">
              <w:t>в</w:t>
            </w:r>
            <w:proofErr w:type="gramEnd"/>
            <w:r w:rsidRPr="00FF2E9A">
              <w:t xml:space="preserve"> </w:t>
            </w:r>
            <w:r>
              <w:t>на школьном сайте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еженедельно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Сайт школы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410" w:type="dxa"/>
          </w:tcPr>
          <w:p w:rsidR="005F548B" w:rsidRDefault="005F548B" w:rsidP="00642937"/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lastRenderedPageBreak/>
              <w:t>1.20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Подготовка видеофильма о мероприятиях, проведенных в ходе Месячника.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23.01. – 23.02.2015г.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По ме</w:t>
            </w:r>
            <w:r>
              <w:t>с</w:t>
            </w:r>
            <w:r w:rsidRPr="00FF2E9A">
              <w:t xml:space="preserve">ту проведения </w:t>
            </w:r>
            <w:proofErr w:type="spellStart"/>
            <w:proofErr w:type="gramStart"/>
            <w:r w:rsidRPr="00FF2E9A">
              <w:t>мероприя</w:t>
            </w:r>
            <w:r>
              <w:t>-</w:t>
            </w:r>
            <w:r w:rsidRPr="00FF2E9A">
              <w:t>тий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 w:rsidRPr="00FF2E9A">
              <w:t>Зам.</w:t>
            </w:r>
            <w:r>
              <w:t xml:space="preserve"> </w:t>
            </w:r>
            <w:r w:rsidRPr="00FF2E9A">
              <w:t>директора по ВР</w:t>
            </w:r>
            <w:r>
              <w:t>, Климов Р.Т.</w:t>
            </w:r>
          </w:p>
        </w:tc>
        <w:tc>
          <w:tcPr>
            <w:tcW w:w="2410" w:type="dxa"/>
          </w:tcPr>
          <w:p w:rsidR="005F548B" w:rsidRDefault="005F548B" w:rsidP="00642937"/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1.21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Участие в автопробеге по местам боевой и трудовой славы Гулькевичского района, посвященного Дню защитника Отечества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21.02.2015г.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По Гульке</w:t>
            </w:r>
            <w:r>
              <w:t>-</w:t>
            </w:r>
            <w:proofErr w:type="spellStart"/>
            <w:r w:rsidRPr="00FF2E9A">
              <w:t>вичскому</w:t>
            </w:r>
            <w:proofErr w:type="spellEnd"/>
            <w:r w:rsidRPr="00FF2E9A">
              <w:t xml:space="preserve"> району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Совет ветеранов, МО ДОСААФ России, отдел по делам молодежи, ОВККК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району, районное казачье общество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>
              <w:t>1.22</w:t>
            </w:r>
            <w:r w:rsidRPr="00FF2E9A">
              <w:t>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Участие в торжественном закрытии Месячника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25.02.2015г.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КДЦ «Лукоморье</w:t>
            </w:r>
          </w:p>
        </w:tc>
        <w:tc>
          <w:tcPr>
            <w:tcW w:w="1701" w:type="dxa"/>
            <w:gridSpan w:val="2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410" w:type="dxa"/>
          </w:tcPr>
          <w:p w:rsidR="005F548B" w:rsidRPr="00FF2E9A" w:rsidRDefault="005F548B" w:rsidP="00642937">
            <w:r w:rsidRPr="00FF2E9A">
              <w:t xml:space="preserve">МО ДОСААФ России, отдел по взаимодействию с правоохранительными органами, ОВК 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району, Совет ветеранов, отдел казачества, отдел культуры, отдел по делам молодежи,  СМИ</w:t>
            </w:r>
          </w:p>
        </w:tc>
      </w:tr>
      <w:tr w:rsidR="005F548B" w:rsidTr="00642937">
        <w:tc>
          <w:tcPr>
            <w:tcW w:w="10774" w:type="dxa"/>
            <w:gridSpan w:val="7"/>
          </w:tcPr>
          <w:p w:rsidR="005F548B" w:rsidRPr="00290154" w:rsidRDefault="005F548B" w:rsidP="005F548B">
            <w:pPr>
              <w:pStyle w:val="a4"/>
              <w:numPr>
                <w:ilvl w:val="0"/>
                <w:numId w:val="1"/>
              </w:numPr>
              <w:jc w:val="center"/>
            </w:pPr>
            <w:r w:rsidRPr="00290154">
              <w:rPr>
                <w:b/>
                <w:i/>
              </w:rPr>
              <w:t>Организация работы с подшефными воинскими частями, призывниками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2.1.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День допризывника – организация посещения воинских частей учащейся молодежью (ознакомление юношей с условиями быта военнослужащих, боевой техникой)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 по согласованию с командованием воинских частей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Воинские части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>
              <w:t xml:space="preserve">Хуторское </w:t>
            </w:r>
            <w:r w:rsidRPr="00FF2E9A">
              <w:t>казачье общество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2.2.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Проведение акций  «Письмо солдату» и «Посылка солдату»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Совет старшеклассников</w:t>
            </w:r>
          </w:p>
        </w:tc>
        <w:tc>
          <w:tcPr>
            <w:tcW w:w="2551" w:type="dxa"/>
            <w:gridSpan w:val="2"/>
          </w:tcPr>
          <w:p w:rsidR="005F548B" w:rsidRDefault="005F548B" w:rsidP="00642937"/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2.3.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Встречи с юношами – учащимися 11 классов по вопросам военно-профессиональной ориентации.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>Климов Р.Т.,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 xml:space="preserve">ОВККК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району, районное казачье общество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2.4.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Работа центра огневой подготовки. Стрельба из малокалиберного  оружия по программе ОБЖ учащимися 9-11 классов школ района (</w:t>
            </w:r>
            <w:proofErr w:type="gramStart"/>
            <w:r w:rsidRPr="00FF2E9A">
              <w:t>согласно графика</w:t>
            </w:r>
            <w:proofErr w:type="gramEnd"/>
            <w:r w:rsidRPr="00FF2E9A">
              <w:t>).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В течение Месячника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МО ДОСААФ России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>МО ДОСААФ России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2.5.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 xml:space="preserve">Экскурсия в воинскую часть </w:t>
            </w:r>
            <w:proofErr w:type="spellStart"/>
            <w:r w:rsidRPr="00FF2E9A">
              <w:t>г</w:t>
            </w:r>
            <w:proofErr w:type="gramStart"/>
            <w:r w:rsidRPr="00FF2E9A">
              <w:t>.К</w:t>
            </w:r>
            <w:proofErr w:type="gramEnd"/>
            <w:r w:rsidRPr="00FF2E9A">
              <w:t>ореновска</w:t>
            </w:r>
            <w:proofErr w:type="spellEnd"/>
            <w:r w:rsidRPr="00FF2E9A">
              <w:t xml:space="preserve"> (вертолетный полк)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07.02.2015г.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МО ДОСААФ России</w:t>
            </w:r>
          </w:p>
        </w:tc>
        <w:tc>
          <w:tcPr>
            <w:tcW w:w="1560" w:type="dxa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>Климов Р.Т.,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>МО ДОСААФ России</w:t>
            </w:r>
          </w:p>
        </w:tc>
      </w:tr>
      <w:tr w:rsidR="005F548B" w:rsidTr="00642937">
        <w:tc>
          <w:tcPr>
            <w:tcW w:w="10774" w:type="dxa"/>
            <w:gridSpan w:val="7"/>
          </w:tcPr>
          <w:p w:rsidR="005F548B" w:rsidRPr="00290154" w:rsidRDefault="005F548B" w:rsidP="005F548B">
            <w:pPr>
              <w:pStyle w:val="a4"/>
              <w:numPr>
                <w:ilvl w:val="0"/>
                <w:numId w:val="1"/>
              </w:numPr>
            </w:pPr>
            <w:r w:rsidRPr="00290154">
              <w:rPr>
                <w:b/>
                <w:i/>
              </w:rPr>
              <w:t>Конкурсы, турниры, соревнования.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lastRenderedPageBreak/>
              <w:t>3.1.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 xml:space="preserve">Конкурс литературного творчества педагогов и учащихся «Навечно </w:t>
            </w:r>
            <w:proofErr w:type="gramStart"/>
            <w:r w:rsidRPr="00FF2E9A">
              <w:t>овеявшим</w:t>
            </w:r>
            <w:proofErr w:type="gramEnd"/>
            <w:r w:rsidRPr="00FF2E9A">
              <w:t xml:space="preserve"> славой свой путь»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 января – 31 января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Дробинина Е.Н.</w:t>
            </w:r>
            <w:r w:rsidRPr="00FF2E9A">
              <w:t>, учителя литературы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proofErr w:type="spellStart"/>
            <w:r w:rsidRPr="00FF2E9A">
              <w:t>ЦРТДиЮ</w:t>
            </w:r>
            <w:proofErr w:type="spellEnd"/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3.2.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Муниципальный конкурс  научно-исследовательских работ «Великая Отечественная война 1941-1945 годов в истории моего района»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 января – 14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Терещенко Е.Н., Оленцова Л.Н.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3.3.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Муниципальный конкурс школьного ученического самоуправления на лучшую школьную газету, посвященную Месячнику.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>
              <w:t>9-</w:t>
            </w:r>
            <w:r>
              <w:rPr>
                <w:lang w:val="en-US"/>
              </w:rPr>
              <w:t>20</w:t>
            </w:r>
            <w:r w:rsidRPr="00FF2E9A">
              <w:t xml:space="preserve">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 xml:space="preserve">Дробинина </w:t>
            </w:r>
            <w:proofErr w:type="spellStart"/>
            <w:r>
              <w:t>Е.Н.</w:t>
            </w:r>
            <w:r w:rsidRPr="00FF2E9A">
              <w:t>Зам</w:t>
            </w:r>
            <w:proofErr w:type="spellEnd"/>
            <w:r w:rsidRPr="00FF2E9A">
              <w:t>.</w:t>
            </w:r>
            <w:r>
              <w:t xml:space="preserve"> </w:t>
            </w:r>
            <w:r w:rsidRPr="00FF2E9A">
              <w:t xml:space="preserve">директора по ВР, </w:t>
            </w:r>
            <w:proofErr w:type="spellStart"/>
            <w:r>
              <w:t>Кукуева</w:t>
            </w:r>
            <w:proofErr w:type="spellEnd"/>
            <w:r>
              <w:t xml:space="preserve"> И., лидер</w:t>
            </w:r>
            <w:r w:rsidRPr="00FF2E9A">
              <w:t xml:space="preserve"> </w:t>
            </w:r>
            <w:proofErr w:type="spellStart"/>
            <w:proofErr w:type="gramStart"/>
            <w:r w:rsidRPr="00FF2E9A">
              <w:t>ученическо</w:t>
            </w:r>
            <w:r>
              <w:t>-го</w:t>
            </w:r>
            <w:proofErr w:type="spellEnd"/>
            <w:proofErr w:type="gramEnd"/>
            <w:r>
              <w:t xml:space="preserve"> самоуправления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>
              <w:t xml:space="preserve">Отдел по делам молодежи, 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3.4.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Муниципальный этап краевых соревнований допризывной молодежи по пулевой стрельбе из пневматической винтовки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26.01.2015г.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МО ДОСААФ России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 xml:space="preserve">МО ДОСААФ России, ОВККК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3.5.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Соревнования по стрельбе из пневматической винтовки на первенство школ района (упражнение ВП 2, 3+20 стоя)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30.01.2015г.</w:t>
            </w:r>
          </w:p>
          <w:p w:rsidR="005F548B" w:rsidRPr="00FF2E9A" w:rsidRDefault="005F548B" w:rsidP="00642937">
            <w:pPr>
              <w:jc w:val="center"/>
            </w:pP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МО ДОСААФ России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>МО ДОСААФ России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3.6.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Муниципальный конкурс творческих работ «Великая Отечественная война глазами детей»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 января – 4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 xml:space="preserve">Дробинина </w:t>
            </w:r>
            <w:proofErr w:type="spellStart"/>
            <w:r>
              <w:t>Е.Н.,з</w:t>
            </w:r>
            <w:r w:rsidRPr="00FF2E9A">
              <w:t>ам</w:t>
            </w:r>
            <w:proofErr w:type="spellEnd"/>
            <w:r w:rsidRPr="00FF2E9A">
              <w:t>.</w:t>
            </w:r>
            <w:r>
              <w:t xml:space="preserve"> </w:t>
            </w:r>
            <w:r w:rsidRPr="00FF2E9A">
              <w:t>директора по ВР</w:t>
            </w:r>
            <w:r>
              <w:t xml:space="preserve">,  </w:t>
            </w:r>
            <w:proofErr w:type="spellStart"/>
            <w:r>
              <w:t>Жабин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  <w:gridSpan w:val="2"/>
          </w:tcPr>
          <w:p w:rsidR="005F548B" w:rsidRDefault="005F548B" w:rsidP="00642937"/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3.7.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Муниципальный конкурс среди учащихся, состоящих на всех видах профилактического учета на лучшую поздравительную открытку ветеранов Великой Отечественной войны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23.января – 4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 xml:space="preserve">Дробинина </w:t>
            </w:r>
            <w:proofErr w:type="spellStart"/>
            <w:r>
              <w:t>Е.Н.,з</w:t>
            </w:r>
            <w:r w:rsidRPr="00FF2E9A">
              <w:t>ам</w:t>
            </w:r>
            <w:proofErr w:type="spellEnd"/>
            <w:r w:rsidRPr="00FF2E9A">
              <w:t>.</w:t>
            </w:r>
            <w:r>
              <w:t xml:space="preserve"> </w:t>
            </w:r>
            <w:r w:rsidRPr="00FF2E9A">
              <w:t>директора по ВР</w:t>
            </w:r>
            <w:r>
              <w:t>, Есипова Л.К.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>ОПДН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3.8.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 xml:space="preserve">Соревнования по пулевой стрельбе на </w:t>
            </w:r>
            <w:r w:rsidRPr="00FF2E9A">
              <w:lastRenderedPageBreak/>
              <w:t>первенство классов казачьей направленности.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lastRenderedPageBreak/>
              <w:t>03.02.2015г.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МО ДОСААФ России</w:t>
            </w:r>
          </w:p>
        </w:tc>
        <w:tc>
          <w:tcPr>
            <w:tcW w:w="1560" w:type="dxa"/>
          </w:tcPr>
          <w:p w:rsidR="005F548B" w:rsidRPr="00FF2E9A" w:rsidRDefault="005F548B" w:rsidP="00642937">
            <w:proofErr w:type="gramStart"/>
            <w:r w:rsidRPr="00FF2E9A">
              <w:t>Руководи</w:t>
            </w:r>
            <w:r>
              <w:t>-</w:t>
            </w:r>
            <w:proofErr w:type="spellStart"/>
            <w:r w:rsidRPr="00FF2E9A">
              <w:t>тели</w:t>
            </w:r>
            <w:proofErr w:type="spellEnd"/>
            <w:proofErr w:type="gramEnd"/>
            <w:r w:rsidRPr="00FF2E9A">
              <w:t xml:space="preserve"> классов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>
              <w:t>МО ДОСААФ России, хуторское</w:t>
            </w:r>
            <w:r w:rsidRPr="00FF2E9A">
              <w:t xml:space="preserve"> казачье </w:t>
            </w:r>
            <w:r w:rsidRPr="00FF2E9A">
              <w:lastRenderedPageBreak/>
              <w:t>общество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lastRenderedPageBreak/>
              <w:t>3.9.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Конкурс фотографий «Мы с дедом за Победу»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4 февраля – 6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школа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 xml:space="preserve">Дробинина </w:t>
            </w:r>
            <w:proofErr w:type="spellStart"/>
            <w:r>
              <w:t>Е.Н.,з</w:t>
            </w:r>
            <w:r w:rsidRPr="00FF2E9A">
              <w:t>ам</w:t>
            </w:r>
            <w:proofErr w:type="spellEnd"/>
            <w:r w:rsidRPr="00FF2E9A">
              <w:t>.</w:t>
            </w:r>
            <w:r>
              <w:t xml:space="preserve"> </w:t>
            </w:r>
            <w:r w:rsidRPr="00FF2E9A">
              <w:t>директора по ВР</w:t>
            </w:r>
          </w:p>
        </w:tc>
        <w:tc>
          <w:tcPr>
            <w:tcW w:w="2551" w:type="dxa"/>
            <w:gridSpan w:val="2"/>
          </w:tcPr>
          <w:p w:rsidR="005F548B" w:rsidRDefault="005F548B" w:rsidP="00642937">
            <w:r w:rsidRPr="00FF2E9A">
              <w:t xml:space="preserve">Отдел культуры, </w:t>
            </w:r>
          </w:p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3.10.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Соревнования по стрельбе из малокалиберной винтовки на первенство  учебных заведений.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6-7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МО ДОСААФ России</w:t>
            </w:r>
          </w:p>
        </w:tc>
        <w:tc>
          <w:tcPr>
            <w:tcW w:w="1560" w:type="dxa"/>
          </w:tcPr>
          <w:p w:rsidR="005F548B" w:rsidRPr="00FF2E9A" w:rsidRDefault="005F548B" w:rsidP="00642937">
            <w:r>
              <w:t>Климов Р.Т.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>МО ДОСААФ России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3.11.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Соревнования по ОФП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9февраля – 14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>
              <w:t>Спортивный зал</w:t>
            </w:r>
          </w:p>
        </w:tc>
        <w:tc>
          <w:tcPr>
            <w:tcW w:w="1560" w:type="dxa"/>
          </w:tcPr>
          <w:p w:rsidR="005F548B" w:rsidRDefault="005F548B" w:rsidP="00642937">
            <w:r>
              <w:t>Говорунова Т.П.,</w:t>
            </w:r>
          </w:p>
          <w:p w:rsidR="005F548B" w:rsidRDefault="005F548B" w:rsidP="00642937">
            <w:r>
              <w:t>Скуматенко А.Б.</w:t>
            </w:r>
          </w:p>
          <w:p w:rsidR="005F548B" w:rsidRDefault="005F548B" w:rsidP="00642937"/>
          <w:p w:rsidR="005F548B" w:rsidRPr="00FF2E9A" w:rsidRDefault="005F548B" w:rsidP="00642937"/>
        </w:tc>
        <w:tc>
          <w:tcPr>
            <w:tcW w:w="2551" w:type="dxa"/>
            <w:gridSpan w:val="2"/>
          </w:tcPr>
          <w:p w:rsidR="005F548B" w:rsidRDefault="005F548B" w:rsidP="00642937">
            <w:r w:rsidRPr="00FF2E9A">
              <w:t xml:space="preserve">Отдел физической культуры и спорта, </w:t>
            </w:r>
          </w:p>
          <w:p w:rsidR="005F548B" w:rsidRPr="00FF2E9A" w:rsidRDefault="005F548B" w:rsidP="00642937"/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3.12.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Соревнования классов казачьей направленности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14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>По согласованию</w:t>
            </w:r>
          </w:p>
        </w:tc>
        <w:tc>
          <w:tcPr>
            <w:tcW w:w="1560" w:type="dxa"/>
          </w:tcPr>
          <w:p w:rsidR="005F548B" w:rsidRPr="00FF2E9A" w:rsidRDefault="005F548B" w:rsidP="00642937">
            <w:proofErr w:type="spellStart"/>
            <w:r>
              <w:t>Калугигна</w:t>
            </w:r>
            <w:proofErr w:type="spellEnd"/>
            <w:r>
              <w:t xml:space="preserve"> О.В.,</w:t>
            </w:r>
            <w:r w:rsidRPr="00FF2E9A">
              <w:t xml:space="preserve"> </w:t>
            </w:r>
            <w:proofErr w:type="gramStart"/>
            <w:r w:rsidRPr="00FF2E9A">
              <w:t>руководи</w:t>
            </w:r>
            <w:r>
              <w:t>-</w:t>
            </w:r>
            <w:proofErr w:type="spellStart"/>
            <w:r w:rsidRPr="00FF2E9A">
              <w:t>тели</w:t>
            </w:r>
            <w:proofErr w:type="spellEnd"/>
            <w:proofErr w:type="gramEnd"/>
            <w:r w:rsidRPr="00FF2E9A">
              <w:t xml:space="preserve"> классов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>
              <w:t>Хуторское  казачье общество</w:t>
            </w:r>
          </w:p>
        </w:tc>
      </w:tr>
      <w:tr w:rsidR="005F548B" w:rsidTr="00642937">
        <w:trPr>
          <w:trHeight w:val="2295"/>
        </w:trPr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3.13.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>Военно-спортивные соревнования «Солдатами не рождаются, солдатами становятся»</w:t>
            </w:r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18 февраля 2015г.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 xml:space="preserve">СК «Звездный» (по </w:t>
            </w:r>
            <w:proofErr w:type="spellStart"/>
            <w:proofErr w:type="gramStart"/>
            <w:r w:rsidRPr="00FF2E9A">
              <w:t>согласова</w:t>
            </w:r>
            <w:r>
              <w:t>-</w:t>
            </w:r>
            <w:r w:rsidRPr="00FF2E9A">
              <w:t>нию</w:t>
            </w:r>
            <w:proofErr w:type="spellEnd"/>
            <w:proofErr w:type="gramEnd"/>
            <w:r w:rsidRPr="00FF2E9A">
              <w:t>)</w:t>
            </w:r>
          </w:p>
        </w:tc>
        <w:tc>
          <w:tcPr>
            <w:tcW w:w="1560" w:type="dxa"/>
          </w:tcPr>
          <w:p w:rsidR="005F548B" w:rsidRDefault="005F548B" w:rsidP="00642937">
            <w:r>
              <w:t>Дробинина Е.Н.</w:t>
            </w:r>
          </w:p>
          <w:p w:rsidR="005F548B" w:rsidRPr="00FF2E9A" w:rsidRDefault="005F548B" w:rsidP="00642937">
            <w:r>
              <w:t>Климов Р.Т.,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 xml:space="preserve">МО ДОСААФ, ОВККК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району, районное казачье общество, отдел по делам молодежи, СМИ</w:t>
            </w:r>
          </w:p>
        </w:tc>
      </w:tr>
      <w:tr w:rsidR="005F548B" w:rsidTr="00642937">
        <w:tc>
          <w:tcPr>
            <w:tcW w:w="710" w:type="dxa"/>
          </w:tcPr>
          <w:p w:rsidR="005F548B" w:rsidRPr="00FF2E9A" w:rsidRDefault="005F548B" w:rsidP="00642937">
            <w:pPr>
              <w:jc w:val="center"/>
            </w:pPr>
            <w:r w:rsidRPr="00FF2E9A">
              <w:t>3.14.</w:t>
            </w:r>
          </w:p>
        </w:tc>
        <w:tc>
          <w:tcPr>
            <w:tcW w:w="2693" w:type="dxa"/>
          </w:tcPr>
          <w:p w:rsidR="005F548B" w:rsidRPr="00FF2E9A" w:rsidRDefault="005F548B" w:rsidP="00642937">
            <w:r w:rsidRPr="00FF2E9A">
              <w:t xml:space="preserve">Участие в краевом  фестивале по гиревому спорту среди допризывной молодежи памяти </w:t>
            </w:r>
            <w:proofErr w:type="spellStart"/>
            <w:r w:rsidRPr="00FF2E9A">
              <w:t>Е.П.Душина</w:t>
            </w:r>
            <w:proofErr w:type="spellEnd"/>
          </w:p>
        </w:tc>
        <w:tc>
          <w:tcPr>
            <w:tcW w:w="1559" w:type="dxa"/>
          </w:tcPr>
          <w:p w:rsidR="005F548B" w:rsidRPr="00FF2E9A" w:rsidRDefault="005F548B" w:rsidP="00642937">
            <w:pPr>
              <w:jc w:val="center"/>
            </w:pPr>
            <w:r w:rsidRPr="00FF2E9A">
              <w:t>По отдельному графику</w:t>
            </w:r>
          </w:p>
        </w:tc>
        <w:tc>
          <w:tcPr>
            <w:tcW w:w="1701" w:type="dxa"/>
          </w:tcPr>
          <w:p w:rsidR="005F548B" w:rsidRPr="00FF2E9A" w:rsidRDefault="005F548B" w:rsidP="00642937">
            <w:r w:rsidRPr="00FF2E9A">
              <w:t xml:space="preserve">По </w:t>
            </w:r>
            <w:proofErr w:type="spellStart"/>
            <w:proofErr w:type="gramStart"/>
            <w:r w:rsidRPr="00FF2E9A">
              <w:t>согласова</w:t>
            </w:r>
            <w:r>
              <w:t>-</w:t>
            </w:r>
            <w:r w:rsidRPr="00FF2E9A">
              <w:t>нию</w:t>
            </w:r>
            <w:proofErr w:type="spellEnd"/>
            <w:proofErr w:type="gramEnd"/>
          </w:p>
        </w:tc>
        <w:tc>
          <w:tcPr>
            <w:tcW w:w="1560" w:type="dxa"/>
          </w:tcPr>
          <w:p w:rsidR="005F548B" w:rsidRPr="00FF2E9A" w:rsidRDefault="005F548B" w:rsidP="00642937">
            <w:r>
              <w:t>Климов Р.Т., Говорунова Т.П., Скуматенко А.Б.</w:t>
            </w:r>
          </w:p>
        </w:tc>
        <w:tc>
          <w:tcPr>
            <w:tcW w:w="2551" w:type="dxa"/>
            <w:gridSpan w:val="2"/>
          </w:tcPr>
          <w:p w:rsidR="005F548B" w:rsidRPr="00FF2E9A" w:rsidRDefault="005F548B" w:rsidP="00642937">
            <w:r w:rsidRPr="00FF2E9A">
              <w:t xml:space="preserve">МО ДОСААФ, ОВККК по </w:t>
            </w:r>
            <w:proofErr w:type="spellStart"/>
            <w:r w:rsidRPr="00FF2E9A">
              <w:t>Гулькевичскому</w:t>
            </w:r>
            <w:proofErr w:type="spellEnd"/>
            <w:r w:rsidRPr="00FF2E9A">
              <w:t xml:space="preserve"> району, районное казачье общест</w:t>
            </w:r>
            <w:r>
              <w:t xml:space="preserve">во, отдел по делам молодежи, </w:t>
            </w:r>
          </w:p>
        </w:tc>
      </w:tr>
    </w:tbl>
    <w:p w:rsidR="005F548B" w:rsidRDefault="005F548B" w:rsidP="005F548B"/>
    <w:p w:rsidR="005F548B" w:rsidRDefault="005F548B" w:rsidP="005F548B">
      <w:pPr>
        <w:rPr>
          <w:sz w:val="28"/>
          <w:szCs w:val="28"/>
        </w:rPr>
      </w:pPr>
    </w:p>
    <w:p w:rsidR="005F548B" w:rsidRPr="000A39CF" w:rsidRDefault="005F548B" w:rsidP="005F548B">
      <w:r w:rsidRPr="000A39CF">
        <w:t xml:space="preserve">Зам. директора по ВР                                                  </w:t>
      </w:r>
      <w:r>
        <w:t xml:space="preserve">                   </w:t>
      </w:r>
      <w:r w:rsidRPr="000A39CF">
        <w:t xml:space="preserve">    Е.Н.</w:t>
      </w:r>
      <w:r>
        <w:t xml:space="preserve"> </w:t>
      </w:r>
      <w:r w:rsidRPr="000A39CF">
        <w:t xml:space="preserve">Дробинина                                                             </w:t>
      </w:r>
    </w:p>
    <w:p w:rsidR="005F548B" w:rsidRPr="000A39CF" w:rsidRDefault="005F548B" w:rsidP="005F548B"/>
    <w:p w:rsidR="005F548B" w:rsidRDefault="005F548B" w:rsidP="005F548B">
      <w:pPr>
        <w:rPr>
          <w:sz w:val="28"/>
          <w:szCs w:val="28"/>
        </w:rPr>
      </w:pPr>
    </w:p>
    <w:p w:rsidR="005F548B" w:rsidRDefault="005F548B" w:rsidP="005F548B">
      <w:pPr>
        <w:rPr>
          <w:sz w:val="28"/>
          <w:szCs w:val="28"/>
        </w:rPr>
      </w:pPr>
    </w:p>
    <w:p w:rsidR="005F548B" w:rsidRDefault="005F548B" w:rsidP="005F548B">
      <w:pPr>
        <w:rPr>
          <w:sz w:val="28"/>
          <w:szCs w:val="28"/>
        </w:rPr>
      </w:pPr>
    </w:p>
    <w:p w:rsidR="001542A8" w:rsidRDefault="001542A8"/>
    <w:sectPr w:rsidR="0015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713"/>
    <w:multiLevelType w:val="hybridMultilevel"/>
    <w:tmpl w:val="ED38276C"/>
    <w:lvl w:ilvl="0" w:tplc="2DE8A2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7C9"/>
    <w:multiLevelType w:val="hybridMultilevel"/>
    <w:tmpl w:val="324C12AA"/>
    <w:lvl w:ilvl="0" w:tplc="E14A7B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48"/>
    <w:rsid w:val="001542A8"/>
    <w:rsid w:val="005F548B"/>
    <w:rsid w:val="00F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9566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2015-01-26T06:31:00Z</dcterms:created>
  <dcterms:modified xsi:type="dcterms:W3CDTF">2015-01-26T06:31:00Z</dcterms:modified>
</cp:coreProperties>
</file>