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2D" w:rsidRDefault="001D5E2D" w:rsidP="001D5E2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План мероприятий антинаркотической направленности </w:t>
      </w:r>
    </w:p>
    <w:p w:rsidR="001D5E2D" w:rsidRDefault="001D5E2D" w:rsidP="001D5E2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Гулькевичского района</w:t>
      </w:r>
    </w:p>
    <w:p w:rsidR="001D5E2D" w:rsidRDefault="001D5E2D" w:rsidP="001D5E2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январь 2016 года</w:t>
      </w:r>
    </w:p>
    <w:bookmarkEnd w:id="0"/>
    <w:p w:rsidR="001D5E2D" w:rsidRDefault="001D5E2D" w:rsidP="001D5E2D">
      <w:pPr>
        <w:jc w:val="center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696"/>
        <w:gridCol w:w="1560"/>
        <w:gridCol w:w="2411"/>
        <w:gridCol w:w="1132"/>
        <w:gridCol w:w="2553"/>
      </w:tblGrid>
      <w:tr w:rsidR="001D5E2D" w:rsidTr="001D5E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  <w:p w:rsidR="001D5E2D" w:rsidRDefault="001D5E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учреждения, адрес точный)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</w:t>
            </w:r>
          </w:p>
          <w:p w:rsidR="001D5E2D" w:rsidRDefault="001D5E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sz w:val="28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E2D" w:rsidRDefault="001D5E2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</w:t>
            </w:r>
          </w:p>
          <w:p w:rsidR="001D5E2D" w:rsidRDefault="001D5E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контактный телефон)</w:t>
            </w:r>
          </w:p>
        </w:tc>
      </w:tr>
      <w:tr w:rsidR="001D5E2D" w:rsidTr="001D5E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12</w:t>
            </w:r>
          </w:p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Майкопского Гулькевичского района </w:t>
            </w:r>
          </w:p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16-а </w:t>
            </w:r>
          </w:p>
          <w:p w:rsidR="001D5E2D" w:rsidRDefault="001D5E2D">
            <w:pPr>
              <w:spacing w:line="276" w:lineRule="auto"/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Кабинет ОБЖ №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08.01.16, </w:t>
            </w:r>
          </w:p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 w:rsidP="001D5E2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Профилактическая беседа с просмотром видеофильма «Составляющие здорового образа жизни»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E2D" w:rsidRPr="001D5E2D" w:rsidRDefault="001D5E2D" w:rsidP="001D5E2D">
            <w:pPr>
              <w:rPr>
                <w:rFonts w:eastAsiaTheme="minorEastAsia"/>
                <w:sz w:val="28"/>
                <w:szCs w:val="28"/>
              </w:rPr>
            </w:pPr>
            <w:r w:rsidRPr="001D5E2D">
              <w:rPr>
                <w:rFonts w:eastAsiaTheme="minorEastAsia"/>
                <w:sz w:val="28"/>
                <w:szCs w:val="28"/>
              </w:rPr>
              <w:t>Климов Роман Тхай</w:t>
            </w:r>
          </w:p>
          <w:p w:rsidR="001D5E2D" w:rsidRDefault="001D5E2D" w:rsidP="001D5E2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D5E2D">
              <w:rPr>
                <w:rFonts w:eastAsiaTheme="minorEastAsia"/>
                <w:sz w:val="28"/>
                <w:szCs w:val="28"/>
              </w:rPr>
              <w:t>8 (918) 9835420</w:t>
            </w:r>
          </w:p>
        </w:tc>
      </w:tr>
      <w:tr w:rsidR="001D5E2D" w:rsidTr="001D5E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12</w:t>
            </w:r>
          </w:p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Майкопского Гулькевичского района </w:t>
            </w:r>
          </w:p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16-а </w:t>
            </w:r>
          </w:p>
          <w:p w:rsidR="001D5E2D" w:rsidRDefault="001D5E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Рекреация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Выпуск тематической стенгазеты «Закон на защите детства»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E2D" w:rsidRDefault="001D5E2D" w:rsidP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Говорунова Т.П.</w:t>
            </w:r>
          </w:p>
          <w:p w:rsidR="001D5E2D" w:rsidRDefault="001D5E2D" w:rsidP="001D5E2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(8 918 9658909)</w:t>
            </w:r>
          </w:p>
        </w:tc>
      </w:tr>
      <w:tr w:rsidR="001D5E2D" w:rsidTr="001D5E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12</w:t>
            </w:r>
          </w:p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Майкопского Гулькевичского района </w:t>
            </w:r>
          </w:p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16-а </w:t>
            </w:r>
          </w:p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Оформление стенда «За здоровый образ жизни»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E2D" w:rsidRDefault="001D5E2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2D" w:rsidRDefault="001D5E2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Скуматенко А.Б. (89182749794)</w:t>
            </w:r>
          </w:p>
          <w:p w:rsidR="001D5E2D" w:rsidRDefault="001D5E2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E2D" w:rsidRDefault="001D5E2D" w:rsidP="001D5E2D"/>
    <w:p w:rsidR="001D5E2D" w:rsidRDefault="001D5E2D" w:rsidP="001D5E2D">
      <w:pPr>
        <w:rPr>
          <w:sz w:val="28"/>
          <w:szCs w:val="28"/>
        </w:rPr>
      </w:pPr>
    </w:p>
    <w:p w:rsidR="001D5E2D" w:rsidRDefault="001D5E2D" w:rsidP="001D5E2D">
      <w:pPr>
        <w:rPr>
          <w:sz w:val="28"/>
          <w:szCs w:val="28"/>
        </w:rPr>
      </w:pPr>
      <w:r>
        <w:rPr>
          <w:sz w:val="28"/>
          <w:szCs w:val="28"/>
        </w:rPr>
        <w:t>Директор МБОУ СОШ № 12                                         В.Л. Костюченко</w:t>
      </w:r>
    </w:p>
    <w:p w:rsidR="001D5E2D" w:rsidRDefault="001D5E2D" w:rsidP="001D5E2D">
      <w:pPr>
        <w:rPr>
          <w:sz w:val="28"/>
          <w:szCs w:val="28"/>
        </w:rPr>
      </w:pPr>
    </w:p>
    <w:p w:rsidR="001D5E2D" w:rsidRDefault="001D5E2D" w:rsidP="001D5E2D">
      <w:pPr>
        <w:rPr>
          <w:sz w:val="28"/>
          <w:szCs w:val="28"/>
        </w:rPr>
      </w:pPr>
    </w:p>
    <w:p w:rsidR="001D5E2D" w:rsidRDefault="001D5E2D" w:rsidP="001D5E2D">
      <w:r>
        <w:t>Исполнитель:</w:t>
      </w:r>
    </w:p>
    <w:p w:rsidR="001D5E2D" w:rsidRDefault="001D5E2D" w:rsidP="001D5E2D">
      <w:r>
        <w:t>Радченко Н.С.,</w:t>
      </w:r>
    </w:p>
    <w:p w:rsidR="001D5E2D" w:rsidRDefault="001D5E2D" w:rsidP="001D5E2D">
      <w:r>
        <w:t>зам. директора по ВР</w:t>
      </w:r>
    </w:p>
    <w:p w:rsidR="001D5E2D" w:rsidRDefault="001D5E2D" w:rsidP="001D5E2D">
      <w:r>
        <w:t>тел. 8  (918) 6765751</w:t>
      </w:r>
    </w:p>
    <w:p w:rsidR="001D5E2D" w:rsidRDefault="001D5E2D" w:rsidP="001D5E2D">
      <w:pPr>
        <w:rPr>
          <w:sz w:val="28"/>
          <w:szCs w:val="28"/>
        </w:rPr>
      </w:pPr>
    </w:p>
    <w:p w:rsidR="00F4125A" w:rsidRDefault="00F4125A"/>
    <w:sectPr w:rsidR="00F4125A" w:rsidSect="00F4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2D"/>
    <w:rsid w:val="001D5E2D"/>
    <w:rsid w:val="00B26F5A"/>
    <w:rsid w:val="00CA414D"/>
    <w:rsid w:val="00F4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E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E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сош12</dc:creator>
  <cp:lastModifiedBy>Секретарь</cp:lastModifiedBy>
  <cp:revision>2</cp:revision>
  <dcterms:created xsi:type="dcterms:W3CDTF">2016-04-13T08:03:00Z</dcterms:created>
  <dcterms:modified xsi:type="dcterms:W3CDTF">2016-04-13T08:03:00Z</dcterms:modified>
</cp:coreProperties>
</file>